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030E51">
        <w:rPr>
          <w:b/>
          <w:sz w:val="22"/>
          <w:szCs w:val="22"/>
          <w:lang w:val="it-IT"/>
        </w:rPr>
        <w:t xml:space="preserve">G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Via Guidubaldo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260CBC" w:rsidRDefault="00E33090" w:rsidP="00260CBC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260CBC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Pr="00137748" w:rsidRDefault="005A6608" w:rsidP="00260CBC">
      <w:pPr>
        <w:spacing w:line="360" w:lineRule="auto"/>
        <w:jc w:val="both"/>
        <w:rPr>
          <w:b/>
          <w:sz w:val="22"/>
          <w:szCs w:val="22"/>
        </w:rPr>
      </w:pPr>
      <w:r w:rsidRPr="00137748">
        <w:rPr>
          <w:b/>
          <w:sz w:val="22"/>
          <w:szCs w:val="22"/>
        </w:rPr>
        <w:t xml:space="preserve">Oggetto: </w:t>
      </w:r>
      <w:r w:rsidR="0000573D" w:rsidRPr="00137748">
        <w:rPr>
          <w:b/>
          <w:sz w:val="22"/>
          <w:szCs w:val="22"/>
        </w:rPr>
        <w:t>DICHIARAZIONE DI LI</w:t>
      </w:r>
      <w:r w:rsidR="008F7C34" w:rsidRPr="00137748">
        <w:rPr>
          <w:b/>
          <w:sz w:val="22"/>
          <w:szCs w:val="22"/>
        </w:rPr>
        <w:t xml:space="preserve">MITAZIONE DI ACCESSO AGLI ATTI </w:t>
      </w:r>
    </w:p>
    <w:p w:rsidR="00C31B9D" w:rsidRPr="00137748" w:rsidRDefault="00137748" w:rsidP="00260CBC">
      <w:pPr>
        <w:jc w:val="both"/>
      </w:pPr>
      <w:r w:rsidRPr="00137748">
        <w:rPr>
          <w:b/>
          <w:bCs/>
          <w:color w:val="000000"/>
          <w:sz w:val="22"/>
          <w:szCs w:val="22"/>
        </w:rPr>
        <w:t>GARA A PROCEDURA APERTA PER L’APPROVVIGIONAMENTO DI UN FINANZIAMENTO FINALIZZATO AD ASSICURARE L’ESERCIZIO DA PARTE DI ACQUIRENTE UNICO DELLE FUNZIONI DI ORGANISMO CENTRALE DI STOCCAGGIO ITALIANO</w:t>
      </w:r>
      <w:r w:rsidR="00260CBC" w:rsidRPr="00137748">
        <w:rPr>
          <w:b/>
          <w:bCs/>
          <w:sz w:val="22"/>
        </w:rPr>
        <w:t xml:space="preserve"> CIG: 875742688C</w:t>
      </w:r>
    </w:p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9B" w:rsidRDefault="00016C9B" w:rsidP="00B67355">
      <w:r>
        <w:separator/>
      </w:r>
    </w:p>
  </w:endnote>
  <w:endnote w:type="continuationSeparator" w:id="0">
    <w:p w:rsidR="00016C9B" w:rsidRDefault="00016C9B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Sede Legale - Via Guidubaldo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016C9B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9B" w:rsidRDefault="00016C9B" w:rsidP="00B67355">
      <w:r>
        <w:separator/>
      </w:r>
    </w:p>
  </w:footnote>
  <w:footnote w:type="continuationSeparator" w:id="0">
    <w:p w:rsidR="00016C9B" w:rsidRDefault="00016C9B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6C9B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37748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0CBC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5BC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0736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96D92-D8A1-4B67-8D97-94793647C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1532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2021-07-20T14:35:00Z</dcterms:modified>
</cp:coreProperties>
</file>